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2900" w14:textId="77777777" w:rsidR="0032568E" w:rsidRPr="0032568E" w:rsidRDefault="0032568E" w:rsidP="0032568E">
      <w:pPr>
        <w:rPr>
          <w:rFonts w:ascii="Trebuchet MS" w:hAnsi="Trebuchet MS"/>
          <w:sz w:val="22"/>
          <w:szCs w:val="22"/>
        </w:rPr>
      </w:pPr>
    </w:p>
    <w:p w14:paraId="0799D28D" w14:textId="77777777" w:rsidR="0032568E" w:rsidRPr="0032568E" w:rsidRDefault="0032568E" w:rsidP="0032568E">
      <w:pPr>
        <w:jc w:val="both"/>
        <w:rPr>
          <w:rFonts w:ascii="Calibri" w:hAnsi="Calibri" w:cs="Calibri"/>
          <w:sz w:val="22"/>
          <w:szCs w:val="22"/>
        </w:rPr>
      </w:pPr>
    </w:p>
    <w:p w14:paraId="332F0DC4" w14:textId="77777777" w:rsidR="0032568E" w:rsidRPr="0032568E" w:rsidRDefault="0032568E" w:rsidP="0032568E">
      <w:pPr>
        <w:jc w:val="both"/>
        <w:rPr>
          <w:rFonts w:ascii="Calibri" w:hAnsi="Calibri" w:cs="Calibri"/>
          <w:sz w:val="22"/>
          <w:szCs w:val="22"/>
        </w:rPr>
      </w:pPr>
    </w:p>
    <w:p w14:paraId="2F2FE7EE" w14:textId="534EB29D" w:rsidR="0032568E" w:rsidRPr="0032568E" w:rsidRDefault="0032568E" w:rsidP="0032568E">
      <w:pPr>
        <w:rPr>
          <w:rFonts w:ascii="Calibri" w:hAnsi="Calibri" w:cs="Calibri"/>
          <w:sz w:val="22"/>
          <w:szCs w:val="22"/>
        </w:rPr>
      </w:pPr>
    </w:p>
    <w:p w14:paraId="0D270D93" w14:textId="508697F2" w:rsidR="0032568E" w:rsidRPr="007C7F56" w:rsidRDefault="0032568E" w:rsidP="0032568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2568E">
        <w:rPr>
          <w:rFonts w:ascii="Calibri" w:hAnsi="Calibri" w:cs="Calibri"/>
          <w:sz w:val="22"/>
          <w:szCs w:val="22"/>
        </w:rPr>
        <w:tab/>
      </w:r>
      <w:r w:rsidRPr="0032568E">
        <w:rPr>
          <w:rFonts w:ascii="Calibri" w:hAnsi="Calibri" w:cs="Calibri"/>
          <w:sz w:val="22"/>
          <w:szCs w:val="22"/>
        </w:rPr>
        <w:tab/>
      </w:r>
      <w:r w:rsidRPr="0032568E">
        <w:rPr>
          <w:rFonts w:ascii="Calibri" w:hAnsi="Calibri" w:cs="Calibri"/>
          <w:sz w:val="22"/>
          <w:szCs w:val="22"/>
        </w:rPr>
        <w:tab/>
      </w:r>
      <w:r w:rsidRPr="0032568E">
        <w:rPr>
          <w:rFonts w:ascii="Calibri" w:hAnsi="Calibri" w:cs="Calibri"/>
          <w:sz w:val="22"/>
          <w:szCs w:val="22"/>
        </w:rPr>
        <w:tab/>
      </w:r>
      <w:r w:rsidRPr="0032568E">
        <w:rPr>
          <w:rFonts w:ascii="Calibri" w:hAnsi="Calibri" w:cs="Calibri"/>
          <w:sz w:val="22"/>
          <w:szCs w:val="22"/>
        </w:rPr>
        <w:tab/>
      </w:r>
      <w:r w:rsidRPr="0032568E">
        <w:rPr>
          <w:rFonts w:ascii="Calibri" w:hAnsi="Calibri" w:cs="Calibri"/>
          <w:sz w:val="22"/>
          <w:szCs w:val="22"/>
        </w:rPr>
        <w:tab/>
      </w:r>
      <w:r w:rsidR="00595482" w:rsidRPr="007C7F56">
        <w:rPr>
          <w:rFonts w:ascii="Calibri" w:hAnsi="Calibri" w:cs="Calibri"/>
          <w:b/>
          <w:bCs/>
          <w:sz w:val="28"/>
          <w:szCs w:val="28"/>
          <w:u w:val="single"/>
        </w:rPr>
        <w:t>Invitation à</w:t>
      </w:r>
      <w:r w:rsidRPr="007C7F56">
        <w:rPr>
          <w:rFonts w:ascii="Calibri" w:hAnsi="Calibri" w:cs="Calibri"/>
          <w:b/>
          <w:bCs/>
          <w:sz w:val="28"/>
          <w:szCs w:val="28"/>
          <w:u w:val="single"/>
        </w:rPr>
        <w:t xml:space="preserve"> tous les diocésains</w:t>
      </w:r>
    </w:p>
    <w:p w14:paraId="0DA2C744" w14:textId="77777777" w:rsidR="0032568E" w:rsidRDefault="0032568E" w:rsidP="0032568E">
      <w:pPr>
        <w:rPr>
          <w:rFonts w:ascii="Calibri" w:hAnsi="Calibri" w:cs="Calibri"/>
          <w:sz w:val="22"/>
          <w:szCs w:val="22"/>
        </w:rPr>
      </w:pPr>
    </w:p>
    <w:p w14:paraId="31CDB6B4" w14:textId="77777777" w:rsidR="0032568E" w:rsidRDefault="0032568E" w:rsidP="0032568E">
      <w:pPr>
        <w:rPr>
          <w:rFonts w:ascii="Calibri" w:hAnsi="Calibri" w:cs="Calibri"/>
          <w:sz w:val="22"/>
          <w:szCs w:val="22"/>
        </w:rPr>
      </w:pPr>
    </w:p>
    <w:p w14:paraId="5BE15320" w14:textId="64F695A3" w:rsidR="0032568E" w:rsidRDefault="00000000" w:rsidP="003256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object w:dxaOrig="1440" w:dyaOrig="1440" w14:anchorId="07C90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3.45pt;margin-top:670.9pt;width:121.65pt;height:36.2pt;z-index:251659264;mso-position-vertical-relative:page" fillcolor="window">
            <v:imagedata r:id="rId6" o:title=""/>
            <w10:wrap type="square" anchory="page"/>
            <w10:anchorlock/>
          </v:shape>
          <o:OLEObject Type="Embed" ProgID="Word.Picture.8" ShapeID="_x0000_s1026" DrawAspect="Content" ObjectID="_1727772515" r:id="rId7"/>
        </w:object>
      </w:r>
      <w:r w:rsidR="0032568E">
        <w:rPr>
          <w:rFonts w:ascii="Calibri" w:hAnsi="Calibri" w:cs="Calibri"/>
          <w:sz w:val="22"/>
          <w:szCs w:val="22"/>
        </w:rPr>
        <w:tab/>
      </w:r>
      <w:r w:rsidR="0032568E">
        <w:rPr>
          <w:rFonts w:ascii="Calibri" w:hAnsi="Calibri" w:cs="Calibri"/>
          <w:sz w:val="22"/>
          <w:szCs w:val="22"/>
        </w:rPr>
        <w:tab/>
      </w:r>
      <w:r w:rsidR="0032568E">
        <w:rPr>
          <w:rFonts w:ascii="Calibri" w:hAnsi="Calibri" w:cs="Calibri"/>
          <w:sz w:val="22"/>
          <w:szCs w:val="22"/>
        </w:rPr>
        <w:tab/>
      </w:r>
      <w:r w:rsidR="0032568E">
        <w:rPr>
          <w:rFonts w:ascii="Calibri" w:hAnsi="Calibri" w:cs="Calibri"/>
          <w:sz w:val="22"/>
          <w:szCs w:val="22"/>
        </w:rPr>
        <w:tab/>
      </w:r>
      <w:r w:rsidR="0032568E">
        <w:rPr>
          <w:rFonts w:ascii="Calibri" w:hAnsi="Calibri" w:cs="Calibri"/>
          <w:sz w:val="22"/>
          <w:szCs w:val="22"/>
        </w:rPr>
        <w:tab/>
      </w:r>
      <w:r w:rsidR="0032568E">
        <w:rPr>
          <w:rFonts w:ascii="Calibri" w:hAnsi="Calibri" w:cs="Calibri"/>
          <w:sz w:val="22"/>
          <w:szCs w:val="22"/>
        </w:rPr>
        <w:tab/>
        <w:t>Besançon, le 4 octobre 2022</w:t>
      </w:r>
    </w:p>
    <w:p w14:paraId="62D77DA2" w14:textId="7FFB8D82" w:rsidR="0032568E" w:rsidRDefault="0032568E" w:rsidP="0032568E">
      <w:pPr>
        <w:rPr>
          <w:rFonts w:ascii="Calibri" w:hAnsi="Calibri" w:cs="Calibri"/>
          <w:sz w:val="22"/>
          <w:szCs w:val="22"/>
        </w:rPr>
      </w:pPr>
    </w:p>
    <w:p w14:paraId="3EAA5188" w14:textId="77777777" w:rsidR="0032568E" w:rsidRDefault="0032568E" w:rsidP="0032568E">
      <w:pPr>
        <w:jc w:val="both"/>
        <w:rPr>
          <w:rFonts w:ascii="Calibri" w:hAnsi="Calibri" w:cs="Calibri"/>
          <w:sz w:val="22"/>
          <w:szCs w:val="22"/>
        </w:rPr>
      </w:pPr>
    </w:p>
    <w:p w14:paraId="1AEC39AD" w14:textId="7B531DC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>Chers amis,</w:t>
      </w:r>
    </w:p>
    <w:p w14:paraId="736D7132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C72B7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 xml:space="preserve">C’est avec joie que je vous invite à </w:t>
      </w:r>
      <w:r w:rsidRPr="0032568E">
        <w:rPr>
          <w:rFonts w:asciiTheme="minorHAnsi" w:hAnsiTheme="minorHAnsi" w:cstheme="minorHAnsi"/>
          <w:b/>
          <w:bCs/>
          <w:sz w:val="22"/>
          <w:szCs w:val="22"/>
        </w:rPr>
        <w:t>la fête de notre diocèse, en ce dimanche 11 décembre 2022</w:t>
      </w:r>
      <w:r w:rsidRPr="0032568E">
        <w:rPr>
          <w:rFonts w:asciiTheme="minorHAnsi" w:hAnsiTheme="minorHAnsi" w:cstheme="minorHAnsi"/>
          <w:sz w:val="22"/>
          <w:szCs w:val="22"/>
        </w:rPr>
        <w:t>, où nous fêterons l’Immaculée Conception de la Vierge Marie, patronne principale de notre diocèse.</w:t>
      </w:r>
    </w:p>
    <w:p w14:paraId="34E9B185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C0965" w14:textId="4354E2DF" w:rsidR="0032568E" w:rsidRPr="0032568E" w:rsidRDefault="0032568E" w:rsidP="0032568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>Je vous propose de nous retrouver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2568E">
        <w:rPr>
          <w:rFonts w:asciiTheme="minorHAnsi" w:hAnsiTheme="minorHAnsi" w:cstheme="minorHAnsi"/>
          <w:sz w:val="22"/>
          <w:szCs w:val="22"/>
        </w:rPr>
        <w:t xml:space="preserve"> dès le matin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2568E">
        <w:rPr>
          <w:rFonts w:asciiTheme="minorHAnsi" w:hAnsiTheme="minorHAnsi" w:cstheme="minorHAnsi"/>
          <w:sz w:val="22"/>
          <w:szCs w:val="22"/>
        </w:rPr>
        <w:t xml:space="preserve"> pour un partage que je vous ferai autour des </w:t>
      </w:r>
      <w:r w:rsidRPr="0032568E">
        <w:rPr>
          <w:rFonts w:asciiTheme="minorHAnsi" w:eastAsia="Times New Roman" w:hAnsiTheme="minorHAnsi" w:cstheme="minorHAnsi"/>
          <w:sz w:val="22"/>
          <w:szCs w:val="22"/>
        </w:rPr>
        <w:t xml:space="preserve">enjeux et des défis pour notre diocèse dans les années à venir. </w:t>
      </w:r>
    </w:p>
    <w:p w14:paraId="74112581" w14:textId="77777777" w:rsidR="0032568E" w:rsidRPr="0032568E" w:rsidRDefault="0032568E" w:rsidP="0032568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2568E">
        <w:rPr>
          <w:rFonts w:asciiTheme="minorHAnsi" w:eastAsia="Times New Roman" w:hAnsiTheme="minorHAnsi" w:cstheme="minorHAnsi"/>
          <w:sz w:val="22"/>
          <w:szCs w:val="22"/>
        </w:rPr>
        <w:t xml:space="preserve">Pour ceux qui le souhaitent, nous pourrons partager le repas ensemble. </w:t>
      </w:r>
    </w:p>
    <w:p w14:paraId="50D8C072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BB58D" w14:textId="06F55019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b/>
          <w:bCs/>
          <w:sz w:val="22"/>
          <w:szCs w:val="22"/>
        </w:rPr>
        <w:t>Nous nous retrouverons au centre diocésain</w:t>
      </w:r>
      <w:r w:rsidRPr="0032568E">
        <w:rPr>
          <w:rFonts w:asciiTheme="minorHAnsi" w:hAnsiTheme="minorHAnsi" w:cstheme="minorHAnsi"/>
          <w:sz w:val="22"/>
          <w:szCs w:val="22"/>
        </w:rPr>
        <w:t xml:space="preserve">, 20 rue </w:t>
      </w:r>
      <w:proofErr w:type="spellStart"/>
      <w:r w:rsidRPr="0032568E">
        <w:rPr>
          <w:rFonts w:asciiTheme="minorHAnsi" w:hAnsiTheme="minorHAnsi" w:cstheme="minorHAnsi"/>
          <w:sz w:val="22"/>
          <w:szCs w:val="22"/>
        </w:rPr>
        <w:t>Mégevand</w:t>
      </w:r>
      <w:proofErr w:type="spellEnd"/>
      <w:r w:rsidRPr="0032568E">
        <w:rPr>
          <w:rFonts w:asciiTheme="minorHAnsi" w:hAnsiTheme="minorHAnsi" w:cstheme="minorHAnsi"/>
          <w:sz w:val="22"/>
          <w:szCs w:val="22"/>
        </w:rPr>
        <w:t xml:space="preserve"> à </w:t>
      </w:r>
      <w:r w:rsidR="00595482" w:rsidRPr="0032568E">
        <w:rPr>
          <w:rFonts w:asciiTheme="minorHAnsi" w:hAnsiTheme="minorHAnsi" w:cstheme="minorHAnsi"/>
          <w:sz w:val="22"/>
          <w:szCs w:val="22"/>
        </w:rPr>
        <w:t>Besançon</w:t>
      </w:r>
      <w:r w:rsidRPr="003256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(Stationnement possible au parking de la mairie</w:t>
      </w:r>
      <w:r w:rsidR="0059548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50976C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CDE2B9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 xml:space="preserve">Le programme sera le suivant : </w:t>
      </w:r>
    </w:p>
    <w:p w14:paraId="4A7FC0E7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834C3" w14:textId="77777777" w:rsidR="0032568E" w:rsidRPr="0032568E" w:rsidRDefault="0032568E" w:rsidP="0032568E">
      <w:pPr>
        <w:pStyle w:val="Paragraphedeliste"/>
        <w:ind w:left="0"/>
        <w:rPr>
          <w:rFonts w:asciiTheme="minorHAnsi" w:hAnsiTheme="minorHAnsi" w:cstheme="minorHAnsi"/>
        </w:rPr>
      </w:pPr>
      <w:r w:rsidRPr="0032568E">
        <w:rPr>
          <w:rFonts w:asciiTheme="minorHAnsi" w:hAnsiTheme="minorHAnsi" w:cstheme="minorHAnsi"/>
        </w:rPr>
        <w:t>9 h 30</w:t>
      </w:r>
      <w:r w:rsidRPr="0032568E">
        <w:rPr>
          <w:rFonts w:asciiTheme="minorHAnsi" w:hAnsiTheme="minorHAnsi" w:cstheme="minorHAnsi"/>
        </w:rPr>
        <w:tab/>
      </w:r>
      <w:r w:rsidRPr="0032568E">
        <w:rPr>
          <w:rFonts w:asciiTheme="minorHAnsi" w:hAnsiTheme="minorHAnsi" w:cstheme="minorHAnsi"/>
        </w:rPr>
        <w:tab/>
        <w:t>Accueil café</w:t>
      </w:r>
    </w:p>
    <w:p w14:paraId="15ACE453" w14:textId="77777777" w:rsidR="0032568E" w:rsidRPr="0032568E" w:rsidRDefault="0032568E" w:rsidP="0032568E">
      <w:pPr>
        <w:pStyle w:val="Paragraphedeliste"/>
        <w:ind w:left="0"/>
        <w:rPr>
          <w:rFonts w:asciiTheme="minorHAnsi" w:hAnsiTheme="minorHAnsi" w:cstheme="minorHAnsi"/>
        </w:rPr>
      </w:pPr>
      <w:r w:rsidRPr="0032568E">
        <w:rPr>
          <w:rFonts w:asciiTheme="minorHAnsi" w:hAnsiTheme="minorHAnsi" w:cstheme="minorHAnsi"/>
        </w:rPr>
        <w:t>9 h 45</w:t>
      </w:r>
      <w:r w:rsidRPr="0032568E">
        <w:rPr>
          <w:rFonts w:asciiTheme="minorHAnsi" w:hAnsiTheme="minorHAnsi" w:cstheme="minorHAnsi"/>
        </w:rPr>
        <w:tab/>
      </w:r>
      <w:r w:rsidRPr="0032568E">
        <w:rPr>
          <w:rFonts w:asciiTheme="minorHAnsi" w:hAnsiTheme="minorHAnsi" w:cstheme="minorHAnsi"/>
        </w:rPr>
        <w:tab/>
        <w:t>Prière</w:t>
      </w:r>
    </w:p>
    <w:p w14:paraId="24C00292" w14:textId="77777777" w:rsidR="0032568E" w:rsidRPr="0032568E" w:rsidRDefault="0032568E" w:rsidP="0032568E">
      <w:pPr>
        <w:pStyle w:val="Paragraphedeliste"/>
        <w:ind w:left="0"/>
        <w:rPr>
          <w:rFonts w:asciiTheme="minorHAnsi" w:hAnsiTheme="minorHAnsi" w:cstheme="minorHAnsi"/>
        </w:rPr>
      </w:pPr>
      <w:r w:rsidRPr="0032568E">
        <w:rPr>
          <w:rFonts w:asciiTheme="minorHAnsi" w:hAnsiTheme="minorHAnsi" w:cstheme="minorHAnsi"/>
        </w:rPr>
        <w:t>10 h</w:t>
      </w:r>
      <w:r w:rsidRPr="0032568E">
        <w:rPr>
          <w:rFonts w:asciiTheme="minorHAnsi" w:hAnsiTheme="minorHAnsi" w:cstheme="minorHAnsi"/>
        </w:rPr>
        <w:tab/>
      </w:r>
      <w:r w:rsidRPr="0032568E">
        <w:rPr>
          <w:rFonts w:asciiTheme="minorHAnsi" w:hAnsiTheme="minorHAnsi" w:cstheme="minorHAnsi"/>
        </w:rPr>
        <w:tab/>
        <w:t xml:space="preserve">Accueil et intervention de Mgr Jean Luc BOUILLERET </w:t>
      </w:r>
    </w:p>
    <w:p w14:paraId="752F5A47" w14:textId="77777777" w:rsidR="0032568E" w:rsidRPr="0032568E" w:rsidRDefault="0032568E" w:rsidP="0032568E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32568E">
        <w:rPr>
          <w:rFonts w:asciiTheme="minorHAnsi" w:hAnsiTheme="minorHAnsi" w:cstheme="minorHAnsi"/>
        </w:rPr>
        <w:t>10 h 45</w:t>
      </w:r>
      <w:r w:rsidRPr="0032568E">
        <w:rPr>
          <w:rFonts w:asciiTheme="minorHAnsi" w:hAnsiTheme="minorHAnsi" w:cstheme="minorHAnsi"/>
        </w:rPr>
        <w:tab/>
      </w:r>
      <w:r w:rsidRPr="0032568E">
        <w:rPr>
          <w:rFonts w:asciiTheme="minorHAnsi" w:hAnsiTheme="minorHAnsi" w:cstheme="minorHAnsi"/>
        </w:rPr>
        <w:tab/>
        <w:t>Temps d’échanges en 6x6</w:t>
      </w:r>
    </w:p>
    <w:p w14:paraId="34A73B52" w14:textId="77777777" w:rsidR="0032568E" w:rsidRPr="0032568E" w:rsidRDefault="0032568E" w:rsidP="0032568E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32568E">
        <w:rPr>
          <w:rFonts w:asciiTheme="minorHAnsi" w:hAnsiTheme="minorHAnsi" w:cstheme="minorHAnsi"/>
        </w:rPr>
        <w:t>11 h 15</w:t>
      </w:r>
      <w:r w:rsidRPr="0032568E">
        <w:rPr>
          <w:rFonts w:asciiTheme="minorHAnsi" w:hAnsiTheme="minorHAnsi" w:cstheme="minorHAnsi"/>
        </w:rPr>
        <w:tab/>
      </w:r>
      <w:r w:rsidRPr="0032568E">
        <w:rPr>
          <w:rFonts w:asciiTheme="minorHAnsi" w:hAnsiTheme="minorHAnsi" w:cstheme="minorHAnsi"/>
        </w:rPr>
        <w:tab/>
        <w:t>Questions et échanges avec Mgr Jean-Luc BOUILLERET</w:t>
      </w:r>
    </w:p>
    <w:p w14:paraId="0E9B976D" w14:textId="0713DDB2" w:rsidR="0032568E" w:rsidRPr="0032568E" w:rsidRDefault="0032568E" w:rsidP="0032568E">
      <w:pPr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>12 h</w:t>
      </w:r>
      <w:r w:rsidRPr="0032568E">
        <w:rPr>
          <w:rFonts w:asciiTheme="minorHAnsi" w:hAnsiTheme="minorHAnsi" w:cstheme="minorHAnsi"/>
          <w:sz w:val="22"/>
          <w:szCs w:val="22"/>
        </w:rPr>
        <w:tab/>
      </w:r>
      <w:r w:rsidRPr="0032568E">
        <w:rPr>
          <w:rFonts w:asciiTheme="minorHAnsi" w:hAnsiTheme="minorHAnsi" w:cstheme="minorHAnsi"/>
          <w:sz w:val="22"/>
          <w:szCs w:val="22"/>
        </w:rPr>
        <w:tab/>
        <w:t>Repas</w:t>
      </w:r>
      <w:r w:rsidR="007D1F4A">
        <w:rPr>
          <w:rFonts w:asciiTheme="minorHAnsi" w:hAnsiTheme="minorHAnsi" w:cstheme="minorHAnsi"/>
          <w:sz w:val="22"/>
          <w:szCs w:val="22"/>
        </w:rPr>
        <w:t xml:space="preserve"> (Inscription obligatoire)</w:t>
      </w:r>
    </w:p>
    <w:p w14:paraId="020CF3E3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>15 h</w:t>
      </w:r>
      <w:r w:rsidRPr="0032568E">
        <w:rPr>
          <w:rFonts w:asciiTheme="minorHAnsi" w:hAnsiTheme="minorHAnsi" w:cstheme="minorHAnsi"/>
          <w:sz w:val="22"/>
          <w:szCs w:val="22"/>
        </w:rPr>
        <w:tab/>
      </w:r>
      <w:r w:rsidRPr="0032568E">
        <w:rPr>
          <w:rFonts w:asciiTheme="minorHAnsi" w:hAnsiTheme="minorHAnsi" w:cstheme="minorHAnsi"/>
          <w:sz w:val="22"/>
          <w:szCs w:val="22"/>
        </w:rPr>
        <w:tab/>
        <w:t>Messe de l’Immaculée Conception à la Cathédrale Saint Jean – Saint Etienne</w:t>
      </w:r>
    </w:p>
    <w:p w14:paraId="45F50349" w14:textId="77777777" w:rsidR="0032568E" w:rsidRPr="0032568E" w:rsidRDefault="0032568E" w:rsidP="003256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D6C0A" w14:textId="6F026800" w:rsidR="007D1F4A" w:rsidRPr="0071180A" w:rsidRDefault="007D1F4A" w:rsidP="007D1F4A">
      <w:pPr>
        <w:tabs>
          <w:tab w:val="left" w:pos="107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1180A">
        <w:rPr>
          <w:rFonts w:ascii="Calibri" w:hAnsi="Calibri" w:cs="Calibri"/>
          <w:bCs/>
          <w:sz w:val="22"/>
          <w:szCs w:val="22"/>
        </w:rPr>
        <w:t xml:space="preserve">Pour faciliter l’organisation matérielle, </w:t>
      </w:r>
      <w:r>
        <w:rPr>
          <w:rFonts w:ascii="Calibri" w:hAnsi="Calibri" w:cs="Calibri"/>
          <w:bCs/>
          <w:sz w:val="22"/>
          <w:szCs w:val="22"/>
        </w:rPr>
        <w:t>si vous souhaitez prendre le repas</w:t>
      </w:r>
      <w:r w:rsidR="00595482">
        <w:rPr>
          <w:rFonts w:ascii="Calibri" w:hAnsi="Calibri" w:cs="Calibri"/>
          <w:bCs/>
          <w:sz w:val="22"/>
          <w:szCs w:val="22"/>
        </w:rPr>
        <w:t xml:space="preserve"> (15€)</w:t>
      </w:r>
      <w:r>
        <w:rPr>
          <w:rFonts w:ascii="Calibri" w:hAnsi="Calibri" w:cs="Calibri"/>
          <w:bCs/>
          <w:sz w:val="22"/>
          <w:szCs w:val="22"/>
        </w:rPr>
        <w:t xml:space="preserve"> sur place</w:t>
      </w:r>
      <w:r w:rsidRPr="008709A9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87347897"/>
      <w:r>
        <w:rPr>
          <w:rFonts w:ascii="Calibri" w:hAnsi="Calibri" w:cs="Calibri"/>
          <w:bCs/>
          <w:sz w:val="22"/>
          <w:szCs w:val="22"/>
        </w:rPr>
        <w:t>(Choucroute garnie – fruit – café – vin)</w:t>
      </w:r>
      <w:bookmarkEnd w:id="0"/>
      <w:r>
        <w:rPr>
          <w:rFonts w:ascii="Calibri" w:hAnsi="Calibri" w:cs="Calibri"/>
          <w:bCs/>
          <w:sz w:val="22"/>
          <w:szCs w:val="22"/>
        </w:rPr>
        <w:t xml:space="preserve">, </w:t>
      </w:r>
      <w:r w:rsidRPr="0071180A">
        <w:rPr>
          <w:rFonts w:ascii="Calibri" w:hAnsi="Calibri" w:cs="Calibri"/>
          <w:bCs/>
          <w:sz w:val="22"/>
          <w:szCs w:val="22"/>
        </w:rPr>
        <w:t>vous voudrez bien vous inscrire</w:t>
      </w:r>
      <w:r>
        <w:rPr>
          <w:rFonts w:ascii="Calibri" w:hAnsi="Calibri" w:cs="Calibri"/>
          <w:bCs/>
          <w:sz w:val="22"/>
          <w:szCs w:val="22"/>
        </w:rPr>
        <w:t xml:space="preserve"> à l’aide du coupon réponse ci-joint et le retourner</w:t>
      </w:r>
      <w:r w:rsidRPr="0071180A">
        <w:rPr>
          <w:rFonts w:ascii="Calibri" w:hAnsi="Calibri" w:cs="Calibri"/>
          <w:bCs/>
          <w:sz w:val="22"/>
          <w:szCs w:val="22"/>
        </w:rPr>
        <w:t xml:space="preserve"> </w:t>
      </w:r>
      <w:r w:rsidRPr="008709A9">
        <w:rPr>
          <w:rFonts w:ascii="Calibri" w:hAnsi="Calibri" w:cs="Calibri"/>
          <w:b/>
          <w:sz w:val="22"/>
          <w:szCs w:val="22"/>
          <w:u w:val="single"/>
        </w:rPr>
        <w:t xml:space="preserve">avant le </w:t>
      </w:r>
      <w:r>
        <w:rPr>
          <w:rFonts w:ascii="Calibri" w:hAnsi="Calibri" w:cs="Calibri"/>
          <w:b/>
          <w:sz w:val="22"/>
          <w:szCs w:val="22"/>
          <w:u w:val="single"/>
        </w:rPr>
        <w:t>16</w:t>
      </w:r>
      <w:r w:rsidRPr="008709A9">
        <w:rPr>
          <w:rFonts w:ascii="Calibri" w:hAnsi="Calibri" w:cs="Calibri"/>
          <w:b/>
          <w:sz w:val="22"/>
          <w:szCs w:val="22"/>
          <w:u w:val="single"/>
        </w:rPr>
        <w:t xml:space="preserve"> novembre</w:t>
      </w:r>
      <w:r>
        <w:rPr>
          <w:rFonts w:ascii="Calibri" w:hAnsi="Calibri" w:cs="Calibri"/>
          <w:bCs/>
          <w:sz w:val="22"/>
          <w:szCs w:val="22"/>
        </w:rPr>
        <w:t xml:space="preserve"> à Catherine BATAILLARD – Archevêché – 3 rue de la convention – 25000 BESANCON, </w:t>
      </w:r>
      <w:r w:rsidRPr="008709A9">
        <w:rPr>
          <w:rFonts w:ascii="Calibri" w:hAnsi="Calibri" w:cs="Calibri"/>
          <w:b/>
          <w:sz w:val="22"/>
          <w:szCs w:val="22"/>
          <w:u w:val="single"/>
        </w:rPr>
        <w:t>accompagné du règlement</w:t>
      </w:r>
      <w:r>
        <w:rPr>
          <w:rFonts w:ascii="Calibri" w:hAnsi="Calibri" w:cs="Calibri"/>
          <w:bCs/>
          <w:sz w:val="22"/>
          <w:szCs w:val="22"/>
        </w:rPr>
        <w:t xml:space="preserve">. Pour des raisons d’intendance, à défaut de réservation, nous ne pourrions vous </w:t>
      </w:r>
      <w:r w:rsidR="003A242E">
        <w:rPr>
          <w:rFonts w:ascii="Calibri" w:hAnsi="Calibri" w:cs="Calibri"/>
          <w:bCs/>
          <w:sz w:val="22"/>
          <w:szCs w:val="22"/>
        </w:rPr>
        <w:t>recevoir</w:t>
      </w:r>
      <w:r>
        <w:rPr>
          <w:rFonts w:ascii="Calibri" w:hAnsi="Calibri" w:cs="Calibri"/>
          <w:bCs/>
          <w:sz w:val="22"/>
          <w:szCs w:val="22"/>
        </w:rPr>
        <w:t xml:space="preserve"> pour le repas. </w:t>
      </w:r>
    </w:p>
    <w:p w14:paraId="0A2BB9C3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2225D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 xml:space="preserve">Je me réjouis de vous accueillir nombreux pour vivre avec vous un temps fort de la vie de notre Eglise diocésaine. </w:t>
      </w:r>
    </w:p>
    <w:p w14:paraId="7D6D3049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24CF0" w14:textId="77777777" w:rsidR="0032568E" w:rsidRPr="0032568E" w:rsidRDefault="0032568E" w:rsidP="0032568E">
      <w:pPr>
        <w:jc w:val="both"/>
        <w:rPr>
          <w:rFonts w:asciiTheme="minorHAnsi" w:hAnsiTheme="minorHAnsi" w:cstheme="minorHAnsi"/>
          <w:sz w:val="22"/>
          <w:szCs w:val="22"/>
        </w:rPr>
      </w:pPr>
      <w:r w:rsidRPr="0032568E">
        <w:rPr>
          <w:rFonts w:asciiTheme="minorHAnsi" w:hAnsiTheme="minorHAnsi" w:cstheme="minorHAnsi"/>
          <w:sz w:val="22"/>
          <w:szCs w:val="22"/>
        </w:rPr>
        <w:t xml:space="preserve">Avec l’assurance de ma prière et de mes cordiales salutations. </w:t>
      </w:r>
    </w:p>
    <w:p w14:paraId="6E3EDF45" w14:textId="77777777" w:rsidR="0032568E" w:rsidRPr="0032568E" w:rsidRDefault="0032568E" w:rsidP="0032568E">
      <w:pPr>
        <w:rPr>
          <w:rFonts w:ascii="Calibri" w:hAnsi="Calibri" w:cs="Calibri"/>
          <w:sz w:val="22"/>
          <w:szCs w:val="22"/>
        </w:rPr>
      </w:pPr>
    </w:p>
    <w:p w14:paraId="7D084270" w14:textId="77777777" w:rsidR="0032568E" w:rsidRPr="0032568E" w:rsidRDefault="0032568E" w:rsidP="0032568E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40E9C3F0" w14:textId="77777777" w:rsidR="0032568E" w:rsidRPr="0032568E" w:rsidRDefault="0032568E" w:rsidP="0032568E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13B67051" w14:textId="77777777" w:rsidR="0032568E" w:rsidRPr="0032568E" w:rsidRDefault="0032568E" w:rsidP="0032568E">
      <w:pPr>
        <w:jc w:val="both"/>
        <w:rPr>
          <w:rFonts w:ascii="Calibri" w:hAnsi="Calibri" w:cs="Calibri"/>
          <w:sz w:val="22"/>
          <w:szCs w:val="22"/>
        </w:rPr>
      </w:pPr>
    </w:p>
    <w:p w14:paraId="58FF7E22" w14:textId="77777777" w:rsidR="0032568E" w:rsidRPr="0032568E" w:rsidRDefault="0032568E" w:rsidP="0032568E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5C96CCB8" w14:textId="77777777" w:rsidR="0032568E" w:rsidRPr="0032568E" w:rsidRDefault="0032568E" w:rsidP="0032568E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32568E">
        <w:rPr>
          <w:rFonts w:ascii="Calibri" w:hAnsi="Calibri" w:cs="Calibri"/>
          <w:sz w:val="22"/>
          <w:szCs w:val="22"/>
        </w:rPr>
        <w:t>+ Jean-Luc BOUILLERET</w:t>
      </w:r>
    </w:p>
    <w:p w14:paraId="20389E0A" w14:textId="77777777" w:rsidR="0032568E" w:rsidRPr="0032568E" w:rsidRDefault="0032568E" w:rsidP="0032568E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32568E">
        <w:rPr>
          <w:rFonts w:ascii="Calibri" w:hAnsi="Calibri" w:cs="Calibri"/>
          <w:sz w:val="22"/>
          <w:szCs w:val="22"/>
        </w:rPr>
        <w:t>Archevêque de Besançon</w:t>
      </w:r>
    </w:p>
    <w:p w14:paraId="3713AE64" w14:textId="77777777" w:rsidR="0032568E" w:rsidRPr="0032568E" w:rsidRDefault="0032568E" w:rsidP="0032568E">
      <w:pPr>
        <w:jc w:val="both"/>
        <w:rPr>
          <w:rFonts w:ascii="Calibri" w:hAnsi="Calibri" w:cs="Calibri"/>
          <w:sz w:val="22"/>
          <w:szCs w:val="22"/>
        </w:rPr>
      </w:pPr>
    </w:p>
    <w:sectPr w:rsidR="0032568E" w:rsidRPr="0032568E" w:rsidSect="005D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93" w:right="1361" w:bottom="1134" w:left="1531" w:header="850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EBBE" w14:textId="77777777" w:rsidR="00E70C6B" w:rsidRDefault="00E70C6B">
      <w:r>
        <w:separator/>
      </w:r>
    </w:p>
  </w:endnote>
  <w:endnote w:type="continuationSeparator" w:id="0">
    <w:p w14:paraId="4A953AE3" w14:textId="77777777" w:rsidR="00E70C6B" w:rsidRDefault="00E7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345" w14:textId="77777777" w:rsidR="006A5214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A6A" w14:textId="77777777" w:rsidR="00D21E67" w:rsidRDefault="00000000">
    <w:pPr>
      <w:pStyle w:val="Pieddepage"/>
      <w:ind w:left="340"/>
      <w:rPr>
        <w:rFonts w:ascii="Verdana" w:hAnsi="Verdana"/>
        <w:b/>
        <w:bCs/>
        <w:sz w:val="15"/>
      </w:rPr>
    </w:pPr>
  </w:p>
  <w:p w14:paraId="39D8D234" w14:textId="77777777" w:rsidR="00D21E67" w:rsidRDefault="00000000" w:rsidP="00F11506">
    <w:pPr>
      <w:pStyle w:val="Pieddepage"/>
      <w:jc w:val="center"/>
      <w:rPr>
        <w:rFonts w:ascii="Verdana" w:hAnsi="Verdana"/>
        <w:sz w:val="15"/>
      </w:rPr>
    </w:pPr>
    <w:r>
      <w:rPr>
        <w:rFonts w:ascii="Verdana" w:hAnsi="Verdana"/>
        <w:b/>
        <w:bCs/>
        <w:sz w:val="15"/>
      </w:rPr>
      <w:t>Archevêché – 3 rue de la Convention – 25041 BESANCON Cedex</w:t>
    </w:r>
  </w:p>
  <w:p w14:paraId="4E04F745" w14:textId="77777777" w:rsidR="0061629C" w:rsidRDefault="00000000" w:rsidP="0061629C">
    <w:pPr>
      <w:pStyle w:val="Pieddepage"/>
      <w:jc w:val="center"/>
      <w:rPr>
        <w:rFonts w:ascii="Verdana" w:hAnsi="Verdana"/>
        <w:sz w:val="15"/>
      </w:rPr>
    </w:pPr>
    <w:r>
      <w:rPr>
        <w:rFonts w:ascii="Verdana" w:hAnsi="Verdana"/>
        <w:sz w:val="15"/>
      </w:rPr>
      <w:t xml:space="preserve">Secrétariat de l’Archevêque : </w:t>
    </w:r>
  </w:p>
  <w:p w14:paraId="2F8EFEDD" w14:textId="77777777" w:rsidR="006A5214" w:rsidRDefault="00000000" w:rsidP="006A5214">
    <w:pPr>
      <w:pStyle w:val="Pieddepage"/>
      <w:jc w:val="center"/>
      <w:rPr>
        <w:rFonts w:ascii="Verdana" w:hAnsi="Verdana"/>
        <w:sz w:val="15"/>
      </w:rPr>
    </w:pPr>
    <w:r>
      <w:rPr>
        <w:rFonts w:ascii="Verdana" w:hAnsi="Verdana"/>
        <w:sz w:val="15"/>
      </w:rPr>
      <w:t xml:space="preserve">Martine Du Tertre : </w:t>
    </w:r>
    <w:hyperlink r:id="rId1" w:history="1">
      <w:r w:rsidRPr="00962121">
        <w:rPr>
          <w:rStyle w:val="Lienhypertexte"/>
          <w:rFonts w:ascii="Verdana" w:hAnsi="Verdana"/>
          <w:sz w:val="15"/>
        </w:rPr>
        <w:t>martinedutertre@diocese-besancon.fr</w:t>
      </w:r>
    </w:hyperlink>
    <w:r>
      <w:rPr>
        <w:rFonts w:ascii="Verdana" w:hAnsi="Verdana"/>
        <w:sz w:val="15"/>
      </w:rPr>
      <w:t xml:space="preserve"> – Tél : 03.81.82.71.42</w:t>
    </w:r>
  </w:p>
  <w:p w14:paraId="1BD4343C" w14:textId="77777777" w:rsidR="006A5214" w:rsidRPr="00ED3968" w:rsidRDefault="00000000" w:rsidP="006A5214">
    <w:pPr>
      <w:pStyle w:val="Pieddepage"/>
      <w:jc w:val="center"/>
      <w:rPr>
        <w:rFonts w:ascii="Verdana" w:hAnsi="Verdana"/>
        <w:sz w:val="15"/>
        <w:lang w:val="en-US"/>
      </w:rPr>
    </w:pPr>
    <w:r w:rsidRPr="00ED3968">
      <w:rPr>
        <w:rFonts w:ascii="Verdana" w:hAnsi="Verdana"/>
        <w:sz w:val="15"/>
        <w:lang w:val="en-US"/>
      </w:rPr>
      <w:t>Catherine Bataillard</w:t>
    </w:r>
    <w:r>
      <w:rPr>
        <w:rFonts w:ascii="Verdana" w:hAnsi="Verdana"/>
        <w:sz w:val="15"/>
        <w:lang w:val="en-US"/>
      </w:rPr>
      <w:t xml:space="preserve"> </w:t>
    </w:r>
    <w:r w:rsidRPr="00ED3968">
      <w:rPr>
        <w:rFonts w:ascii="Verdana" w:hAnsi="Verdana"/>
        <w:sz w:val="15"/>
        <w:lang w:val="en-US"/>
      </w:rPr>
      <w:t xml:space="preserve">: </w:t>
    </w:r>
    <w:hyperlink r:id="rId2" w:history="1">
      <w:r w:rsidRPr="00060D46">
        <w:rPr>
          <w:rStyle w:val="Lienhypertexte"/>
          <w:rFonts w:ascii="Verdana" w:hAnsi="Verdana"/>
          <w:sz w:val="15"/>
          <w:lang w:val="en-US"/>
        </w:rPr>
        <w:t>c-bataillard@diocese-besancon.fr</w:t>
      </w:r>
    </w:hyperlink>
    <w:r w:rsidRPr="00060D46">
      <w:rPr>
        <w:rFonts w:ascii="Verdana" w:hAnsi="Verdana"/>
        <w:sz w:val="15"/>
        <w:lang w:val="en-US"/>
      </w:rPr>
      <w:t xml:space="preserve"> </w:t>
    </w:r>
    <w:r w:rsidRPr="00ED3968">
      <w:rPr>
        <w:rFonts w:ascii="Verdana" w:hAnsi="Verdana"/>
        <w:sz w:val="15"/>
        <w:lang w:val="en-US"/>
      </w:rPr>
      <w:t>– Tél : 03.81.82.71.40</w:t>
    </w:r>
  </w:p>
  <w:p w14:paraId="36E4B45E" w14:textId="77777777" w:rsidR="00D21E67" w:rsidRPr="006A5214" w:rsidRDefault="00000000" w:rsidP="00F11506">
    <w:pPr>
      <w:pStyle w:val="Pieddepage"/>
      <w:rPr>
        <w:rFonts w:ascii="Verdana" w:hAnsi="Verdana"/>
        <w:sz w:val="15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78FC" w14:textId="77777777" w:rsidR="006A5214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542A" w14:textId="77777777" w:rsidR="00E70C6B" w:rsidRDefault="00E70C6B">
      <w:r>
        <w:separator/>
      </w:r>
    </w:p>
  </w:footnote>
  <w:footnote w:type="continuationSeparator" w:id="0">
    <w:p w14:paraId="4B14E1FC" w14:textId="77777777" w:rsidR="00E70C6B" w:rsidRDefault="00E7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36DD" w14:textId="77777777" w:rsidR="006A5214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8E5E" w14:textId="77777777" w:rsidR="00D21E67" w:rsidRDefault="00000000">
    <w:pPr>
      <w:pStyle w:val="En-tte"/>
      <w:ind w:left="-1080" w:right="-680"/>
      <w:jc w:val="center"/>
      <w:rPr>
        <w:rFonts w:ascii="Verdana" w:hAnsi="Verdana"/>
        <w:bCs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FFC2F" wp14:editId="6C2A593C">
              <wp:simplePos x="0" y="0"/>
              <wp:positionH relativeFrom="column">
                <wp:posOffset>-703580</wp:posOffset>
              </wp:positionH>
              <wp:positionV relativeFrom="paragraph">
                <wp:posOffset>-280670</wp:posOffset>
              </wp:positionV>
              <wp:extent cx="1741170" cy="1325245"/>
              <wp:effectExtent l="3175" t="1905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1325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A12BB" w14:textId="77777777" w:rsidR="009A6442" w:rsidRDefault="00000000">
                          <w:r w:rsidRPr="00D365D0">
                            <w:rPr>
                              <w:noProof/>
                            </w:rPr>
                            <w:drawing>
                              <wp:inline distT="0" distB="0" distL="0" distR="0" wp14:anchorId="3D6B7D5B" wp14:editId="5FB4E7D8">
                                <wp:extent cx="1554480" cy="1234440"/>
                                <wp:effectExtent l="0" t="0" r="0" b="0"/>
                                <wp:docPr id="2" name="Image 1" descr="F:\MES DOCUMENTS\Mes images\Adobe\Autres photos\1612336494\sign7931FC@25D9C8 (5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F:\MES DOCUMENTS\Mes images\Adobe\Autres photos\1612336494\sign7931FC@25D9C8 (5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4480" cy="1234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6FFC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5.4pt;margin-top:-22.1pt;width:137.1pt;height:104.3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" stroked="f">
              <v:textbox style="mso-fit-shape-to-text:t">
                <w:txbxContent>
                  <w:p w14:paraId="63EA12BB" w14:textId="77777777" w:rsidR="009A6442" w:rsidRDefault="00000000">
                    <w:r w:rsidRPr="00D365D0">
                      <w:rPr>
                        <w:noProof/>
                      </w:rPr>
                      <w:drawing>
                        <wp:inline distT="0" distB="0" distL="0" distR="0" wp14:anchorId="3D6B7D5B" wp14:editId="5FB4E7D8">
                          <wp:extent cx="1554480" cy="1234440"/>
                          <wp:effectExtent l="0" t="0" r="0" b="0"/>
                          <wp:docPr id="2" name="Image 1" descr="F:\MES DOCUMENTS\Mes images\Adobe\Autres photos\1612336494\sign7931FC@25D9C8 (5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F:\MES DOCUMENTS\Mes images\Adobe\Autres photos\1612336494\sign7931FC@25D9C8 (5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4480" cy="1234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Cs/>
        <w:szCs w:val="24"/>
      </w:rPr>
      <w:tab/>
    </w:r>
    <w:r>
      <w:rPr>
        <w:rFonts w:ascii="Verdana" w:hAnsi="Verdana"/>
        <w:bCs/>
        <w:szCs w:val="24"/>
      </w:rPr>
      <w:tab/>
    </w:r>
  </w:p>
  <w:p w14:paraId="77996910" w14:textId="77777777" w:rsidR="00D21E67" w:rsidRDefault="00000000">
    <w:pPr>
      <w:pStyle w:val="En-tte"/>
      <w:tabs>
        <w:tab w:val="clear" w:pos="4536"/>
        <w:tab w:val="center" w:pos="3960"/>
      </w:tabs>
      <w:ind w:right="-680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Cs/>
        <w:sz w:val="28"/>
      </w:rPr>
      <w:tab/>
    </w:r>
    <w:r>
      <w:rPr>
        <w:rFonts w:ascii="Verdana" w:hAnsi="Verdana"/>
        <w:bCs/>
        <w:sz w:val="32"/>
        <w:szCs w:val="32"/>
      </w:rPr>
      <w:t xml:space="preserve">                             </w:t>
    </w:r>
    <w:r>
      <w:rPr>
        <w:rFonts w:ascii="Verdana" w:hAnsi="Verdana"/>
        <w:b/>
        <w:sz w:val="28"/>
        <w:szCs w:val="28"/>
      </w:rPr>
      <w:t>L’ARCHEVÊQUE DE BESANCON</w:t>
    </w:r>
  </w:p>
  <w:p w14:paraId="53607E80" w14:textId="77777777" w:rsidR="00D21E67" w:rsidRDefault="00000000">
    <w:pPr>
      <w:pStyle w:val="En-tt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1776" w14:textId="77777777" w:rsidR="006A5214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8E"/>
    <w:rsid w:val="00011745"/>
    <w:rsid w:val="001B0677"/>
    <w:rsid w:val="00215396"/>
    <w:rsid w:val="00232C37"/>
    <w:rsid w:val="0032568E"/>
    <w:rsid w:val="003A242E"/>
    <w:rsid w:val="00595482"/>
    <w:rsid w:val="007C7F56"/>
    <w:rsid w:val="007D1F4A"/>
    <w:rsid w:val="00E70C6B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0BC26"/>
  <w15:chartTrackingRefBased/>
  <w15:docId w15:val="{F1A6FF58-70FD-4355-8047-E215B0A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8E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56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568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3256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568E"/>
    <w:rPr>
      <w:rFonts w:ascii="Times" w:eastAsia="Times" w:hAnsi="Times" w:cs="Times New Roman"/>
      <w:sz w:val="24"/>
      <w:szCs w:val="20"/>
      <w:lang w:eastAsia="fr-FR"/>
    </w:rPr>
  </w:style>
  <w:style w:type="character" w:styleId="Lienhypertexte">
    <w:name w:val="Hyperlink"/>
    <w:rsid w:val="003256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568E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-bataillard@diocese-besancon.fr" TargetMode="External"/><Relationship Id="rId1" Type="http://schemas.openxmlformats.org/officeDocument/2006/relationships/hyperlink" Target="mailto:martinedutertre@diocese-besanc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BATAILLARD</dc:creator>
  <cp:keywords/>
  <dc:description/>
  <cp:lastModifiedBy>Jean-Pierre POURCELOT</cp:lastModifiedBy>
  <cp:revision>2</cp:revision>
  <cp:lastPrinted>2022-10-04T07:49:00Z</cp:lastPrinted>
  <dcterms:created xsi:type="dcterms:W3CDTF">2022-10-20T10:02:00Z</dcterms:created>
  <dcterms:modified xsi:type="dcterms:W3CDTF">2022-10-20T10:02:00Z</dcterms:modified>
</cp:coreProperties>
</file>