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33" w:rsidRDefault="00DF7033" w:rsidP="00DF7033">
      <w:pPr>
        <w:pStyle w:val="NormalWeb"/>
        <w:spacing w:before="0" w:beforeAutospacing="0" w:after="0" w:afterAutospacing="0"/>
        <w:jc w:val="both"/>
        <w:rPr>
          <w:rStyle w:val="versenumber"/>
          <w:rFonts w:asciiTheme="minorHAnsi" w:hAnsiTheme="minorHAnsi" w:cstheme="minorHAnsi"/>
          <w:b/>
          <w:bCs/>
          <w:color w:val="BF2329"/>
          <w:sz w:val="15"/>
          <w:szCs w:val="15"/>
        </w:rPr>
      </w:pPr>
    </w:p>
    <w:p w:rsidR="00DF7033" w:rsidRPr="00DF7033" w:rsidRDefault="00DF7033" w:rsidP="00DF7033">
      <w:pPr>
        <w:pStyle w:val="NormalWeb"/>
        <w:spacing w:before="0" w:beforeAutospacing="0" w:after="0" w:afterAutospacing="0"/>
        <w:jc w:val="both"/>
        <w:rPr>
          <w:rStyle w:val="versenumber"/>
          <w:rFonts w:asciiTheme="minorHAnsi" w:hAnsiTheme="minorHAnsi" w:cstheme="minorHAnsi"/>
          <w:b/>
          <w:bCs/>
          <w:color w:val="BF2329"/>
          <w:sz w:val="36"/>
          <w:szCs w:val="36"/>
        </w:rPr>
      </w:pPr>
      <w:r w:rsidRPr="00DF7033">
        <w:rPr>
          <w:rStyle w:val="versenumber"/>
          <w:rFonts w:asciiTheme="minorHAnsi" w:hAnsiTheme="minorHAnsi" w:cstheme="minorHAnsi"/>
          <w:b/>
          <w:bCs/>
          <w:color w:val="BF2329"/>
          <w:sz w:val="36"/>
          <w:szCs w:val="36"/>
        </w:rPr>
        <w:t>Lettre de Saint Paul apôtre aux Colossiens 3,12-15</w:t>
      </w:r>
    </w:p>
    <w:p w:rsidR="00DF7033" w:rsidRPr="00DF7033" w:rsidRDefault="00DF7033" w:rsidP="00DF70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DF7033">
        <w:rPr>
          <w:rStyle w:val="versenumber"/>
          <w:rFonts w:asciiTheme="minorHAnsi" w:hAnsiTheme="minorHAnsi" w:cstheme="minorHAnsi"/>
          <w:b/>
          <w:bCs/>
          <w:color w:val="BF2329"/>
          <w:sz w:val="48"/>
          <w:szCs w:val="48"/>
        </w:rPr>
        <w:t>12</w:t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  Dieu</w:t>
      </w:r>
      <w:r>
        <w:rPr>
          <w:noProof/>
        </w:rPr>
        <w:drawing>
          <wp:inline distT="0" distB="0" distL="0" distR="0">
            <wp:extent cx="870585" cy="726043"/>
            <wp:effectExtent l="0" t="0" r="5715" b="0"/>
            <wp:docPr id="1" name="Image 1" descr="Croix Chrétienne Dans Le Coeur Jésus Christ Vector Illustration  Catholicisme Signe Dessin Au Trait Simple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ix Chrétienne Dans Le Coeur Jésus Christ Vector Illustration  Catholicisme Signe Dessin Au Trait Simple | Vecteu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38" cy="7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, que vous êtes sanctifiés, aimés par lui, revêtez-vous de tendresse</w:t>
      </w:r>
      <w:r w:rsidR="00B62DF8">
        <w:rPr>
          <w:noProof/>
        </w:rPr>
        <w:drawing>
          <wp:inline distT="0" distB="0" distL="0" distR="0">
            <wp:extent cx="1051560" cy="586771"/>
            <wp:effectExtent l="0" t="0" r="0" b="3810"/>
            <wp:docPr id="4" name="Image 4" descr="Les câlins, c'est la vie ! - P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câlins, c'est la vie ! - Po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43" cy="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 xml:space="preserve"> et de compassion</w:t>
      </w:r>
      <w:r w:rsidR="00B62DF8">
        <w:rPr>
          <w:noProof/>
        </w:rPr>
        <w:drawing>
          <wp:inline distT="0" distB="0" distL="0" distR="0">
            <wp:extent cx="723900" cy="723900"/>
            <wp:effectExtent l="0" t="0" r="0" b="0"/>
            <wp:docPr id="5" name="Image 5" descr="Compassion : 91 815 images, photos de stock, objets 3D et images  vectoriell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assion : 91 815 images, photos de stock, objets 3D et images  vectorielles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, de bonté</w:t>
      </w:r>
      <w:r w:rsidR="00613A6E">
        <w:rPr>
          <w:noProof/>
        </w:rPr>
        <w:drawing>
          <wp:inline distT="0" distB="0" distL="0" distR="0">
            <wp:extent cx="922020" cy="922020"/>
            <wp:effectExtent l="0" t="0" r="0" b="0"/>
            <wp:docPr id="8" name="Image 8" descr="Tendre la main - rendre service - ou est-ce se mettre au servic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ndre la main - rendre service - ou est-ce se mettre au service 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, d’humilité, de douceur et de patience.</w:t>
      </w:r>
    </w:p>
    <w:p w:rsidR="00DF7033" w:rsidRPr="00DF7033" w:rsidRDefault="00DF7033" w:rsidP="00DF70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DF7033">
        <w:rPr>
          <w:rStyle w:val="versenumber"/>
          <w:rFonts w:asciiTheme="minorHAnsi" w:hAnsiTheme="minorHAnsi" w:cstheme="minorHAnsi"/>
          <w:b/>
          <w:bCs/>
          <w:color w:val="BF2329"/>
          <w:sz w:val="48"/>
          <w:szCs w:val="48"/>
        </w:rPr>
        <w:t>13</w:t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 Supportez-vous les uns les autres, et pardonnez-vous mutuellement</w:t>
      </w:r>
      <w:r w:rsidR="00B62DF8">
        <w:rPr>
          <w:noProof/>
        </w:rPr>
        <w:drawing>
          <wp:inline distT="0" distB="0" distL="0" distR="0">
            <wp:extent cx="1600200" cy="1085575"/>
            <wp:effectExtent l="0" t="0" r="0" b="635"/>
            <wp:docPr id="3" name="Image 3" descr="Joie du pardon : États d'â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ie du pardon : États d'â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2" cy="10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gramStart"/>
      <w:r w:rsidRPr="00DF7033">
        <w:rPr>
          <w:rFonts w:asciiTheme="minorHAnsi" w:hAnsiTheme="minorHAnsi" w:cstheme="minorHAnsi"/>
          <w:color w:val="333333"/>
          <w:sz w:val="48"/>
          <w:szCs w:val="48"/>
        </w:rPr>
        <w:t>si</w:t>
      </w:r>
      <w:proofErr w:type="gramEnd"/>
      <w:r w:rsidRPr="00DF7033">
        <w:rPr>
          <w:rFonts w:asciiTheme="minorHAnsi" w:hAnsiTheme="minorHAnsi" w:cstheme="minorHAnsi"/>
          <w:color w:val="333333"/>
          <w:sz w:val="48"/>
          <w:szCs w:val="48"/>
        </w:rPr>
        <w:t xml:space="preserve"> vous avez des reproches à vous faire. Le Seigneur vous a pardonnés</w:t>
      </w:r>
      <w:r w:rsidR="00613A6E">
        <w:rPr>
          <w:noProof/>
        </w:rPr>
        <w:drawing>
          <wp:inline distT="0" distB="0" distL="0" distR="0">
            <wp:extent cx="1165860" cy="965191"/>
            <wp:effectExtent l="0" t="0" r="0" b="6985"/>
            <wp:docPr id="9" name="Image 9" descr="Pardon Seign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rdon Seign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38" cy="9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 : faites de même.</w:t>
      </w:r>
    </w:p>
    <w:p w:rsidR="00DF7033" w:rsidRPr="00DF7033" w:rsidRDefault="00DF7033" w:rsidP="00DF70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DF7033">
        <w:rPr>
          <w:rStyle w:val="versenumber"/>
          <w:rFonts w:asciiTheme="minorHAnsi" w:hAnsiTheme="minorHAnsi" w:cstheme="minorHAnsi"/>
          <w:b/>
          <w:bCs/>
          <w:color w:val="BF2329"/>
          <w:sz w:val="48"/>
          <w:szCs w:val="48"/>
        </w:rPr>
        <w:t>14</w:t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 Par-dessus tout cela, ayez l’amour, qui est le lien le plus parfait.</w:t>
      </w:r>
    </w:p>
    <w:p w:rsidR="00DF7033" w:rsidRPr="00DF7033" w:rsidRDefault="00DF7033" w:rsidP="00DF70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DF7033">
        <w:rPr>
          <w:rStyle w:val="versenumber"/>
          <w:rFonts w:asciiTheme="minorHAnsi" w:hAnsiTheme="minorHAnsi" w:cstheme="minorHAnsi"/>
          <w:b/>
          <w:bCs/>
          <w:color w:val="BF2329"/>
          <w:sz w:val="48"/>
          <w:szCs w:val="48"/>
        </w:rPr>
        <w:lastRenderedPageBreak/>
        <w:t>15</w:t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> Et que, dans vos cœurs, règne la paix</w:t>
      </w:r>
      <w:r w:rsidR="00B62DF8">
        <w:rPr>
          <w:noProof/>
        </w:rPr>
        <w:drawing>
          <wp:inline distT="0" distB="0" distL="0" distR="0">
            <wp:extent cx="1242060" cy="1242060"/>
            <wp:effectExtent l="0" t="0" r="0" b="0"/>
            <wp:docPr id="2" name="Image 2" descr="Signe De La Paix Vecteurs libres de droits et plus d'images vectorielles de  Symboles de paix - Symboles de paix, Symbole de la paix, Sérénité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e De La Paix Vecteurs libres de droits et plus d'images vectorielles de  Symboles de paix - Symboles de paix, Symbole de la paix, Sérénité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033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gramStart"/>
      <w:r w:rsidRPr="00DF7033">
        <w:rPr>
          <w:rFonts w:asciiTheme="minorHAnsi" w:hAnsiTheme="minorHAnsi" w:cstheme="minorHAnsi"/>
          <w:color w:val="333333"/>
          <w:sz w:val="48"/>
          <w:szCs w:val="48"/>
        </w:rPr>
        <w:t>du</w:t>
      </w:r>
      <w:proofErr w:type="gramEnd"/>
      <w:r w:rsidRPr="00DF7033">
        <w:rPr>
          <w:rFonts w:asciiTheme="minorHAnsi" w:hAnsiTheme="minorHAnsi" w:cstheme="minorHAnsi"/>
          <w:color w:val="333333"/>
          <w:sz w:val="48"/>
          <w:szCs w:val="48"/>
        </w:rPr>
        <w:t xml:space="preserve"> Christ à laquelle vous avez été appelés, vous qui formez un seul corps. Vivez dans l’action de grâce.</w:t>
      </w:r>
      <w:r w:rsidR="00B62DF8" w:rsidRPr="00B62DF8">
        <w:t xml:space="preserve"> </w:t>
      </w:r>
      <w:bookmarkStart w:id="0" w:name="_GoBack"/>
      <w:r w:rsidR="00B62DF8">
        <w:rPr>
          <w:noProof/>
        </w:rPr>
        <w:drawing>
          <wp:inline distT="0" distB="0" distL="0" distR="0">
            <wp:extent cx="4145280" cy="2072640"/>
            <wp:effectExtent l="0" t="0" r="7620" b="3810"/>
            <wp:docPr id="7" name="Image 7" descr="Article Dianego RH sur l'utilisation de Merci dans les négociations synd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ticle Dianego RH sur l'utilisation de Merci dans les négociations syndica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6BF8" w:rsidRDefault="00606BF8"/>
    <w:sectPr w:rsidR="0060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9"/>
    <w:rsid w:val="00056CE7"/>
    <w:rsid w:val="00606BF8"/>
    <w:rsid w:val="00613A6E"/>
    <w:rsid w:val="00711193"/>
    <w:rsid w:val="00B62DF8"/>
    <w:rsid w:val="00BE78A9"/>
    <w:rsid w:val="00D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7152A-359A-4FC0-933E-6FF0C0A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versenumber">
    <w:name w:val="verse_number"/>
    <w:basedOn w:val="Policepardfaut"/>
    <w:rsid w:val="00DF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PAVY</dc:creator>
  <cp:keywords/>
  <dc:description/>
  <cp:lastModifiedBy>Bernadette PAVY</cp:lastModifiedBy>
  <cp:revision>2</cp:revision>
  <dcterms:created xsi:type="dcterms:W3CDTF">2024-02-01T18:54:00Z</dcterms:created>
  <dcterms:modified xsi:type="dcterms:W3CDTF">2024-02-01T19:21:00Z</dcterms:modified>
</cp:coreProperties>
</file>